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49860" w14:textId="77777777" w:rsidR="00A06C96" w:rsidRPr="00353D3B" w:rsidRDefault="00280B88" w:rsidP="00A06C96">
      <w:pPr>
        <w:rPr>
          <w:b/>
          <w:sz w:val="28"/>
          <w:szCs w:val="28"/>
        </w:rPr>
      </w:pPr>
      <w:r>
        <w:tab/>
      </w:r>
      <w:r>
        <w:tab/>
      </w:r>
      <w:r w:rsidR="00353D3B">
        <w:tab/>
      </w:r>
      <w:r w:rsidR="00353D3B">
        <w:tab/>
      </w:r>
      <w:r w:rsidR="00353D3B">
        <w:tab/>
      </w:r>
      <w:r w:rsidR="00353D3B">
        <w:tab/>
      </w:r>
      <w:r w:rsidR="00A06C96" w:rsidRPr="00353D3B">
        <w:rPr>
          <w:b/>
          <w:sz w:val="28"/>
          <w:szCs w:val="28"/>
        </w:rPr>
        <w:t>A.RE.T. ASP</w:t>
      </w:r>
    </w:p>
    <w:p w14:paraId="40568366" w14:textId="77777777" w:rsidR="00A06C96" w:rsidRPr="00353D3B" w:rsidRDefault="00A72A04" w:rsidP="00A06C96">
      <w:pPr>
        <w:rPr>
          <w:b/>
          <w:sz w:val="28"/>
          <w:szCs w:val="28"/>
        </w:rPr>
      </w:pPr>
      <w:r>
        <w:rPr>
          <w:b/>
          <w:sz w:val="28"/>
          <w:szCs w:val="28"/>
        </w:rPr>
        <w:tab/>
      </w:r>
      <w:r>
        <w:rPr>
          <w:b/>
          <w:sz w:val="28"/>
          <w:szCs w:val="28"/>
        </w:rPr>
        <w:tab/>
      </w:r>
      <w:r>
        <w:rPr>
          <w:b/>
          <w:sz w:val="28"/>
          <w:szCs w:val="28"/>
        </w:rPr>
        <w:tab/>
      </w:r>
      <w:r w:rsidR="00A06C96" w:rsidRPr="00353D3B">
        <w:rPr>
          <w:b/>
          <w:sz w:val="28"/>
          <w:szCs w:val="28"/>
        </w:rPr>
        <w:t>ASSOCIAZIONE REGIONALE TOSCANA DELLE A.S.P.</w:t>
      </w:r>
    </w:p>
    <w:p w14:paraId="51FBC8E1" w14:textId="77777777" w:rsidR="00A06C96" w:rsidRDefault="00353D3B" w:rsidP="00A06C96">
      <w:r>
        <w:tab/>
      </w:r>
      <w:r>
        <w:tab/>
      </w:r>
      <w:r>
        <w:tab/>
      </w:r>
      <w:r>
        <w:tab/>
      </w:r>
      <w:r w:rsidR="00A06C96">
        <w:t>Sede legale: 50123 Firenze - Via Malcontenti 6</w:t>
      </w:r>
    </w:p>
    <w:p w14:paraId="43563E00" w14:textId="77777777" w:rsidR="00A06C96" w:rsidRDefault="00353D3B" w:rsidP="00A06C96">
      <w:r>
        <w:tab/>
      </w:r>
      <w:r>
        <w:tab/>
      </w:r>
      <w:r>
        <w:tab/>
      </w:r>
      <w:r>
        <w:tab/>
      </w:r>
      <w:r w:rsidR="00A06C96">
        <w:t>Tel.e fax: 055/2476901    C.F. 94060610485</w:t>
      </w:r>
    </w:p>
    <w:p w14:paraId="5E954CCE" w14:textId="77777777" w:rsidR="00A06C96" w:rsidRDefault="00353D3B" w:rsidP="00A06C96">
      <w:r>
        <w:tab/>
      </w:r>
      <w:r>
        <w:tab/>
      </w:r>
      <w:r>
        <w:tab/>
      </w:r>
      <w:r>
        <w:tab/>
      </w:r>
      <w:r>
        <w:tab/>
      </w:r>
      <w:r w:rsidR="00A06C96">
        <w:t>e-mail aret.asp@virgilio.it</w:t>
      </w:r>
    </w:p>
    <w:p w14:paraId="20B06DA1" w14:textId="77777777" w:rsidR="00A06C96" w:rsidRDefault="00A06C96" w:rsidP="00A06C96"/>
    <w:p w14:paraId="2B6A7775" w14:textId="77777777" w:rsidR="00A06C96" w:rsidRPr="00353D3B" w:rsidRDefault="00A06C96" w:rsidP="00A06C96">
      <w:pPr>
        <w:rPr>
          <w:b/>
        </w:rPr>
      </w:pPr>
    </w:p>
    <w:p w14:paraId="2E757F4C" w14:textId="77777777" w:rsidR="00A06C96" w:rsidRDefault="00353D3B" w:rsidP="00A06C96">
      <w:r w:rsidRPr="00353D3B">
        <w:rPr>
          <w:b/>
        </w:rPr>
        <w:tab/>
      </w:r>
      <w:r w:rsidRPr="00353D3B">
        <w:rPr>
          <w:b/>
        </w:rPr>
        <w:tab/>
      </w:r>
      <w:r w:rsidR="00A06C96" w:rsidRPr="00353D3B">
        <w:rPr>
          <w:b/>
          <w:sz w:val="28"/>
          <w:szCs w:val="28"/>
        </w:rPr>
        <w:t>VERBALE</w:t>
      </w:r>
      <w:r w:rsidR="00A06C96" w:rsidRPr="00353D3B">
        <w:rPr>
          <w:sz w:val="28"/>
          <w:szCs w:val="28"/>
        </w:rPr>
        <w:t xml:space="preserve"> </w:t>
      </w:r>
      <w:r w:rsidR="00A06C96" w:rsidRPr="00353D3B">
        <w:rPr>
          <w:b/>
          <w:sz w:val="28"/>
          <w:szCs w:val="28"/>
        </w:rPr>
        <w:t xml:space="preserve">DELL'ASSEMBLEA DEI SOCI DEL </w:t>
      </w:r>
      <w:r w:rsidR="002B6146">
        <w:rPr>
          <w:b/>
          <w:sz w:val="28"/>
          <w:szCs w:val="28"/>
        </w:rPr>
        <w:t xml:space="preserve"> </w:t>
      </w:r>
      <w:r w:rsidR="00280B88">
        <w:rPr>
          <w:b/>
          <w:sz w:val="28"/>
          <w:szCs w:val="28"/>
        </w:rPr>
        <w:t xml:space="preserve">29 DICEMBRE </w:t>
      </w:r>
      <w:r w:rsidR="002B6146">
        <w:rPr>
          <w:b/>
          <w:sz w:val="28"/>
          <w:szCs w:val="28"/>
        </w:rPr>
        <w:t xml:space="preserve"> 2020</w:t>
      </w:r>
    </w:p>
    <w:p w14:paraId="6CA15E7F" w14:textId="77777777" w:rsidR="00A06C96" w:rsidRDefault="00A06C96" w:rsidP="00A06C96"/>
    <w:p w14:paraId="05B330D1" w14:textId="77777777" w:rsidR="00A06C96" w:rsidRDefault="00A06C96" w:rsidP="00A06C96"/>
    <w:p w14:paraId="46646D02" w14:textId="77777777" w:rsidR="00A06C96" w:rsidRDefault="00A06C96" w:rsidP="00A06C96"/>
    <w:p w14:paraId="15B6D094" w14:textId="77777777" w:rsidR="00A06C96" w:rsidRPr="00A72A04" w:rsidRDefault="00A72A04" w:rsidP="00A06C96">
      <w:pPr>
        <w:rPr>
          <w:rFonts w:ascii="Garamond" w:hAnsi="Garamond"/>
          <w:sz w:val="28"/>
          <w:szCs w:val="28"/>
        </w:rPr>
      </w:pPr>
      <w:r w:rsidRPr="00A72A04">
        <w:rPr>
          <w:rFonts w:ascii="Garamond" w:hAnsi="Garamond"/>
          <w:sz w:val="28"/>
          <w:szCs w:val="28"/>
        </w:rPr>
        <w:t>I</w:t>
      </w:r>
      <w:r w:rsidR="00A06C96" w:rsidRPr="00A72A04">
        <w:rPr>
          <w:rFonts w:ascii="Garamond" w:hAnsi="Garamond"/>
          <w:sz w:val="28"/>
          <w:szCs w:val="28"/>
        </w:rPr>
        <w:t xml:space="preserve">l </w:t>
      </w:r>
      <w:proofErr w:type="gramStart"/>
      <w:r w:rsidR="00A06C96" w:rsidRPr="00A72A04">
        <w:rPr>
          <w:rFonts w:ascii="Garamond" w:hAnsi="Garamond"/>
          <w:sz w:val="28"/>
          <w:szCs w:val="28"/>
        </w:rPr>
        <w:t xml:space="preserve">giorno </w:t>
      </w:r>
      <w:r w:rsidR="002B6146">
        <w:rPr>
          <w:rFonts w:ascii="Garamond" w:hAnsi="Garamond"/>
          <w:sz w:val="28"/>
          <w:szCs w:val="28"/>
        </w:rPr>
        <w:t xml:space="preserve"> </w:t>
      </w:r>
      <w:r w:rsidR="00280B88">
        <w:rPr>
          <w:rFonts w:ascii="Garamond" w:hAnsi="Garamond"/>
          <w:sz w:val="28"/>
          <w:szCs w:val="28"/>
        </w:rPr>
        <w:t>29</w:t>
      </w:r>
      <w:proofErr w:type="gramEnd"/>
      <w:r w:rsidR="00280B88">
        <w:rPr>
          <w:rFonts w:ascii="Garamond" w:hAnsi="Garamond"/>
          <w:sz w:val="28"/>
          <w:szCs w:val="28"/>
        </w:rPr>
        <w:t xml:space="preserve"> dicembre </w:t>
      </w:r>
      <w:r w:rsidR="002B6146">
        <w:rPr>
          <w:rFonts w:ascii="Garamond" w:hAnsi="Garamond"/>
          <w:sz w:val="28"/>
          <w:szCs w:val="28"/>
        </w:rPr>
        <w:t xml:space="preserve"> 2020 </w:t>
      </w:r>
      <w:r w:rsidR="00A06C96" w:rsidRPr="00A72A04">
        <w:rPr>
          <w:rFonts w:ascii="Garamond" w:hAnsi="Garamond"/>
          <w:sz w:val="28"/>
          <w:szCs w:val="28"/>
        </w:rPr>
        <w:t xml:space="preserve"> alle ore 1</w:t>
      </w:r>
      <w:r w:rsidR="00280B88">
        <w:rPr>
          <w:rFonts w:ascii="Garamond" w:hAnsi="Garamond"/>
          <w:sz w:val="28"/>
          <w:szCs w:val="28"/>
        </w:rPr>
        <w:t>0,00</w:t>
      </w:r>
      <w:r w:rsidR="00A06C96" w:rsidRPr="00A72A04">
        <w:rPr>
          <w:rFonts w:ascii="Garamond" w:hAnsi="Garamond"/>
          <w:sz w:val="28"/>
          <w:szCs w:val="28"/>
        </w:rPr>
        <w:t xml:space="preserve">  si è riunita</w:t>
      </w:r>
      <w:r w:rsidR="00280B88">
        <w:rPr>
          <w:rFonts w:ascii="Garamond" w:hAnsi="Garamond"/>
          <w:sz w:val="28"/>
          <w:szCs w:val="28"/>
        </w:rPr>
        <w:t xml:space="preserve">, in videoconferenza, </w:t>
      </w:r>
      <w:r w:rsidR="00A06C96" w:rsidRPr="00A72A04">
        <w:rPr>
          <w:rFonts w:ascii="Garamond" w:hAnsi="Garamond"/>
          <w:sz w:val="28"/>
          <w:szCs w:val="28"/>
        </w:rPr>
        <w:t xml:space="preserve"> l'Assemblea dei Soci </w:t>
      </w:r>
      <w:r w:rsidR="00280B88">
        <w:rPr>
          <w:rFonts w:ascii="Garamond" w:hAnsi="Garamond"/>
          <w:sz w:val="28"/>
          <w:szCs w:val="28"/>
        </w:rPr>
        <w:t xml:space="preserve"> di ARET ASP.</w:t>
      </w:r>
    </w:p>
    <w:p w14:paraId="216C71FE" w14:textId="77777777" w:rsidR="00A06C96" w:rsidRPr="00A72A04" w:rsidRDefault="00A06C96" w:rsidP="00A06C96">
      <w:pPr>
        <w:rPr>
          <w:rFonts w:ascii="Garamond" w:hAnsi="Garamond"/>
          <w:sz w:val="28"/>
          <w:szCs w:val="28"/>
        </w:rPr>
      </w:pPr>
    </w:p>
    <w:p w14:paraId="585DE7E7" w14:textId="77777777" w:rsidR="00F927C0" w:rsidRDefault="00A06C96" w:rsidP="00280B88">
      <w:pPr>
        <w:rPr>
          <w:rFonts w:ascii="Garamond" w:hAnsi="Garamond"/>
          <w:sz w:val="28"/>
          <w:szCs w:val="28"/>
        </w:rPr>
      </w:pPr>
      <w:r w:rsidRPr="00F927C0">
        <w:rPr>
          <w:rFonts w:ascii="Garamond" w:hAnsi="Garamond"/>
          <w:sz w:val="28"/>
          <w:szCs w:val="28"/>
          <w:u w:val="single"/>
        </w:rPr>
        <w:t>Sono presenti</w:t>
      </w:r>
      <w:r w:rsidRPr="00A72A04">
        <w:rPr>
          <w:rFonts w:ascii="Garamond" w:hAnsi="Garamond"/>
          <w:sz w:val="28"/>
          <w:szCs w:val="28"/>
        </w:rPr>
        <w:t xml:space="preserve">: </w:t>
      </w:r>
      <w:r w:rsidR="00280B88">
        <w:rPr>
          <w:rFonts w:ascii="Garamond" w:hAnsi="Garamond"/>
          <w:sz w:val="28"/>
          <w:szCs w:val="28"/>
        </w:rPr>
        <w:t>Renzo Venturini - Paolo Costantin</w:t>
      </w:r>
      <w:r w:rsidR="00C60B85">
        <w:rPr>
          <w:rFonts w:ascii="Garamond" w:hAnsi="Garamond"/>
          <w:sz w:val="28"/>
          <w:szCs w:val="28"/>
        </w:rPr>
        <w:t>o</w:t>
      </w:r>
      <w:r w:rsidR="00280B88">
        <w:rPr>
          <w:rFonts w:ascii="Garamond" w:hAnsi="Garamond"/>
          <w:sz w:val="28"/>
          <w:szCs w:val="28"/>
        </w:rPr>
        <w:t xml:space="preserve"> - Fausto Mugnai - Alessandro Nencioni - Delio Fiordispina - Emanuele Pellicanò - Guido Poccianti - Sirio Bussolotti - Fabrizio Calastri - Guglielmo Patterson - Miriano Rossi - Silvia Guerrini - Angela Piccicuto - Cinzia Malatesti - Fabio Haag - Eugenia Stefanini - Francesco Fariello - Giuseppe Profili - Lucia Rossi - Giancarlo Rossi</w:t>
      </w:r>
    </w:p>
    <w:p w14:paraId="25965F76" w14:textId="77777777" w:rsidR="00280B88" w:rsidRDefault="00280B88" w:rsidP="00280B88">
      <w:pPr>
        <w:rPr>
          <w:rFonts w:ascii="Garamond" w:hAnsi="Garamond"/>
          <w:sz w:val="28"/>
          <w:szCs w:val="28"/>
        </w:rPr>
      </w:pPr>
      <w:r w:rsidRPr="00280B88">
        <w:rPr>
          <w:rFonts w:ascii="Garamond" w:hAnsi="Garamond"/>
          <w:b/>
          <w:sz w:val="28"/>
          <w:szCs w:val="28"/>
          <w:u w:val="single"/>
        </w:rPr>
        <w:t>Renzo Venturini</w:t>
      </w:r>
      <w:r>
        <w:rPr>
          <w:rFonts w:ascii="Garamond" w:hAnsi="Garamond"/>
          <w:sz w:val="28"/>
          <w:szCs w:val="28"/>
        </w:rPr>
        <w:t>: ringrazia i partecipanti che, numerosi, hanno raccolto l'invito a partecipare a questa Assemblea. Introduce la riunione parlando dei problemi legati alla vaccinazione in corso nelle RSA e alle loro implicazioni.</w:t>
      </w:r>
    </w:p>
    <w:p w14:paraId="14D903D7" w14:textId="77777777" w:rsidR="00280B88" w:rsidRDefault="00572EF8" w:rsidP="00280B88">
      <w:pPr>
        <w:rPr>
          <w:rFonts w:ascii="Garamond" w:hAnsi="Garamond"/>
          <w:sz w:val="28"/>
          <w:szCs w:val="28"/>
        </w:rPr>
      </w:pPr>
      <w:r>
        <w:rPr>
          <w:rFonts w:ascii="Garamond" w:hAnsi="Garamond"/>
          <w:sz w:val="28"/>
          <w:szCs w:val="28"/>
        </w:rPr>
        <w:t>Vengono effettuati diversi interventi sull'argomento, rappresentando ciascuno la propria esperienza, i propri dubbi e le proprie ionterpretazioni.</w:t>
      </w:r>
    </w:p>
    <w:p w14:paraId="64751E01" w14:textId="77777777" w:rsidR="00167FF7" w:rsidRDefault="00572EF8" w:rsidP="002B6146">
      <w:pPr>
        <w:rPr>
          <w:rFonts w:ascii="Garamond" w:hAnsi="Garamond"/>
          <w:sz w:val="28"/>
          <w:szCs w:val="28"/>
        </w:rPr>
      </w:pPr>
      <w:r w:rsidRPr="00572EF8">
        <w:rPr>
          <w:rFonts w:ascii="Garamond" w:hAnsi="Garamond"/>
          <w:b/>
          <w:sz w:val="28"/>
          <w:szCs w:val="28"/>
          <w:u w:val="single"/>
        </w:rPr>
        <w:t>Renzo Venturini</w:t>
      </w:r>
      <w:r>
        <w:rPr>
          <w:rFonts w:ascii="Garamond" w:hAnsi="Garamond"/>
          <w:sz w:val="28"/>
          <w:szCs w:val="28"/>
        </w:rPr>
        <w:t>: illustra l'attività di ARET nel corso di questi ultimi mesi in presenza dell'epidemia. Si sofferma sulla relativa esiguità di casi Covid nelle RSA associate tra gli ospiti e i dipendenti. Riferisce quanto fatto dall'Associazione in collaborazione con i gestori pr</w:t>
      </w:r>
      <w:r w:rsidR="00C60B85">
        <w:rPr>
          <w:rFonts w:ascii="Garamond" w:hAnsi="Garamond"/>
          <w:sz w:val="28"/>
          <w:szCs w:val="28"/>
        </w:rPr>
        <w:t>i</w:t>
      </w:r>
      <w:r>
        <w:rPr>
          <w:rFonts w:ascii="Garamond" w:hAnsi="Garamond"/>
          <w:sz w:val="28"/>
          <w:szCs w:val="28"/>
        </w:rPr>
        <w:t xml:space="preserve">vati, con la formazione di un coordinamento che ha agito con varie manifestazioni e intervenendo nelle varie riunioni in videoconferenza con la Regione per rappresentare le molteplici esigenze e difficoltà delle RSA. Parla del personale assunto a tempo determinato dopo la fine della pandemia, dell'aumento della quota sanitaria, del </w:t>
      </w:r>
      <w:r>
        <w:rPr>
          <w:rFonts w:ascii="Garamond" w:hAnsi="Garamond"/>
          <w:sz w:val="28"/>
          <w:szCs w:val="28"/>
        </w:rPr>
        <w:lastRenderedPageBreak/>
        <w:t>problema dei ristori per l'aumento delle spese di gestione in regime co</w:t>
      </w:r>
      <w:r w:rsidR="00C60B85">
        <w:rPr>
          <w:rFonts w:ascii="Garamond" w:hAnsi="Garamond"/>
          <w:sz w:val="28"/>
          <w:szCs w:val="28"/>
        </w:rPr>
        <w:t>v</w:t>
      </w:r>
      <w:r>
        <w:rPr>
          <w:rFonts w:ascii="Garamond" w:hAnsi="Garamond"/>
          <w:sz w:val="28"/>
          <w:szCs w:val="28"/>
        </w:rPr>
        <w:t>id, delle varie circolari regionali interpretative delle deliberazioni regionali, a firma Tomassini e Trambusti, dei contratti con le ASL, della responsabilità oggettiva delle ASP. Parla poi della eventuale modifi</w:t>
      </w:r>
      <w:r w:rsidR="00C60B85">
        <w:rPr>
          <w:rFonts w:ascii="Garamond" w:hAnsi="Garamond"/>
          <w:sz w:val="28"/>
          <w:szCs w:val="28"/>
        </w:rPr>
        <w:t>c</w:t>
      </w:r>
      <w:r>
        <w:rPr>
          <w:rFonts w:ascii="Garamond" w:hAnsi="Garamond"/>
          <w:sz w:val="28"/>
          <w:szCs w:val="28"/>
        </w:rPr>
        <w:t>a dello Statuto di ARET che, al punto 5, preveda la possibilità di aderire ad ARET da parte delle RSA di gestori pubblici</w:t>
      </w:r>
      <w:r w:rsidR="009A1832">
        <w:rPr>
          <w:rFonts w:ascii="Garamond" w:hAnsi="Garamond"/>
          <w:sz w:val="28"/>
          <w:szCs w:val="28"/>
        </w:rPr>
        <w:t xml:space="preserve">. Legge testualmente la modifica a detto articolo dello Statuto, illustrandone il meccanismo di adesione all'Associazione.Si sofferma poi sul problema </w:t>
      </w:r>
      <w:proofErr w:type="gramStart"/>
      <w:r w:rsidR="009A1832">
        <w:rPr>
          <w:rFonts w:ascii="Garamond" w:hAnsi="Garamond"/>
          <w:sz w:val="28"/>
          <w:szCs w:val="28"/>
        </w:rPr>
        <w:t>IRAP,da</w:t>
      </w:r>
      <w:proofErr w:type="gramEnd"/>
      <w:r w:rsidR="009A1832">
        <w:rPr>
          <w:rFonts w:ascii="Garamond" w:hAnsi="Garamond"/>
          <w:sz w:val="28"/>
          <w:szCs w:val="28"/>
        </w:rPr>
        <w:t xml:space="preserve"> riprendere e sviluppare e sull'indennità a favore dei Consigli di Amministrazione, proponendo di interessare un legale che approfondisca la questione, posto che la Asp di Massa, agendo per vie giudiziarie, ha parzialmente risolto l'argomento con l'ausilio di una specifica risoluzione della Corte dei Conti. Prosegue annunziando l'imminente apertura di un sito web dell'Associazione che successivamnte il Direttore Calastri illustrerà. Infine parla della LR</w:t>
      </w:r>
      <w:r w:rsidR="00C60B85">
        <w:rPr>
          <w:rFonts w:ascii="Garamond" w:hAnsi="Garamond"/>
          <w:sz w:val="28"/>
          <w:szCs w:val="28"/>
        </w:rPr>
        <w:t>.</w:t>
      </w:r>
      <w:r w:rsidR="009A1832">
        <w:rPr>
          <w:rFonts w:ascii="Garamond" w:hAnsi="Garamond"/>
          <w:sz w:val="28"/>
          <w:szCs w:val="28"/>
        </w:rPr>
        <w:t xml:space="preserve">43/04, a suo parere da integrare e modificare in molteplici aspetti: contratto di lavoro, IRAP, assunzioni, contratti di appalto, </w:t>
      </w:r>
      <w:r w:rsidR="00167FF7">
        <w:rPr>
          <w:rFonts w:ascii="Garamond" w:hAnsi="Garamond"/>
          <w:sz w:val="28"/>
          <w:szCs w:val="28"/>
        </w:rPr>
        <w:t xml:space="preserve">maternità delle dipendenti e vari </w:t>
      </w:r>
      <w:proofErr w:type="gramStart"/>
      <w:r w:rsidR="00167FF7">
        <w:rPr>
          <w:rFonts w:ascii="Garamond" w:hAnsi="Garamond"/>
          <w:sz w:val="28"/>
          <w:szCs w:val="28"/>
        </w:rPr>
        <w:t xml:space="preserve">altri </w:t>
      </w:r>
      <w:r w:rsidR="00C60B85">
        <w:rPr>
          <w:rFonts w:ascii="Garamond" w:hAnsi="Garamond"/>
          <w:sz w:val="28"/>
          <w:szCs w:val="28"/>
        </w:rPr>
        <w:t xml:space="preserve"> </w:t>
      </w:r>
      <w:r w:rsidR="00167FF7">
        <w:rPr>
          <w:rFonts w:ascii="Garamond" w:hAnsi="Garamond"/>
          <w:sz w:val="28"/>
          <w:szCs w:val="28"/>
        </w:rPr>
        <w:t>invitando</w:t>
      </w:r>
      <w:proofErr w:type="gramEnd"/>
      <w:r w:rsidR="00167FF7">
        <w:rPr>
          <w:rFonts w:ascii="Garamond" w:hAnsi="Garamond"/>
          <w:sz w:val="28"/>
          <w:szCs w:val="28"/>
        </w:rPr>
        <w:t xml:space="preserve"> i Presidenti, dopo la fase pandemica, ad una riflessione per cercare di intervenire su tale Legge. Invita infine i partecipanti ad esprimersi sulla proposta di modifica dello Statuto di ARET, così come presentata.</w:t>
      </w:r>
    </w:p>
    <w:p w14:paraId="7C0CF077" w14:textId="77777777" w:rsidR="00167FF7" w:rsidRDefault="00167FF7" w:rsidP="002B6146">
      <w:pPr>
        <w:rPr>
          <w:rFonts w:ascii="Garamond" w:hAnsi="Garamond"/>
          <w:sz w:val="28"/>
          <w:szCs w:val="28"/>
        </w:rPr>
      </w:pPr>
      <w:r>
        <w:rPr>
          <w:rFonts w:ascii="Garamond" w:hAnsi="Garamond"/>
          <w:sz w:val="28"/>
          <w:szCs w:val="28"/>
        </w:rPr>
        <w:t>Si succede una discussione in merito</w:t>
      </w:r>
      <w:r w:rsidR="00C60B85">
        <w:rPr>
          <w:rFonts w:ascii="Garamond" w:hAnsi="Garamond"/>
          <w:sz w:val="28"/>
          <w:szCs w:val="28"/>
        </w:rPr>
        <w:t xml:space="preserve"> </w:t>
      </w:r>
      <w:proofErr w:type="gramStart"/>
      <w:r w:rsidR="00C60B85">
        <w:rPr>
          <w:rFonts w:ascii="Garamond" w:hAnsi="Garamond"/>
          <w:sz w:val="28"/>
          <w:szCs w:val="28"/>
        </w:rPr>
        <w:t xml:space="preserve">e </w:t>
      </w:r>
      <w:r>
        <w:rPr>
          <w:rFonts w:ascii="Garamond" w:hAnsi="Garamond"/>
          <w:sz w:val="28"/>
          <w:szCs w:val="28"/>
        </w:rPr>
        <w:t xml:space="preserve"> alla</w:t>
      </w:r>
      <w:proofErr w:type="gramEnd"/>
      <w:r>
        <w:rPr>
          <w:rFonts w:ascii="Garamond" w:hAnsi="Garamond"/>
          <w:sz w:val="28"/>
          <w:szCs w:val="28"/>
        </w:rPr>
        <w:t xml:space="preserve"> fine della quale il Presiidente Venturini dichiara che, non essendoci </w:t>
      </w:r>
      <w:r w:rsidR="00C60B85">
        <w:rPr>
          <w:rFonts w:ascii="Garamond" w:hAnsi="Garamond"/>
          <w:sz w:val="28"/>
          <w:szCs w:val="28"/>
        </w:rPr>
        <w:t xml:space="preserve">stato </w:t>
      </w:r>
      <w:r>
        <w:rPr>
          <w:rFonts w:ascii="Garamond" w:hAnsi="Garamond"/>
          <w:sz w:val="28"/>
          <w:szCs w:val="28"/>
        </w:rPr>
        <w:t>alcun parere contrario, la proposta di modifica dello Statuto è accolta all'unanimità dall'Assemblea dei Soci di ARET ASP.</w:t>
      </w:r>
    </w:p>
    <w:p w14:paraId="1771F8D9" w14:textId="77777777" w:rsidR="00167FF7" w:rsidRDefault="00167FF7" w:rsidP="002B6146">
      <w:pPr>
        <w:rPr>
          <w:rFonts w:ascii="Garamond" w:hAnsi="Garamond"/>
          <w:sz w:val="28"/>
          <w:szCs w:val="28"/>
        </w:rPr>
      </w:pPr>
      <w:r w:rsidRPr="00167FF7">
        <w:rPr>
          <w:rFonts w:ascii="Garamond" w:hAnsi="Garamond"/>
          <w:b/>
          <w:sz w:val="28"/>
          <w:szCs w:val="28"/>
          <w:u w:val="single"/>
        </w:rPr>
        <w:t>Fabrizio Calastri</w:t>
      </w:r>
      <w:r>
        <w:rPr>
          <w:rFonts w:ascii="Garamond" w:hAnsi="Garamond"/>
          <w:sz w:val="28"/>
          <w:szCs w:val="28"/>
        </w:rPr>
        <w:t>: illustra, mostrandola sul video, la struttura del sito web di ARET che, ricorda, per essere efficace, ha necessità della collaborazione di tutti i Soci per implementarla e renderla veramente utile all'Associazione. Prosegue evidenziando le caratteristiche e le particolarità del sito.</w:t>
      </w:r>
    </w:p>
    <w:p w14:paraId="0A645ACD" w14:textId="77777777" w:rsidR="00F16E15" w:rsidRDefault="00167FF7" w:rsidP="002B6146">
      <w:pPr>
        <w:rPr>
          <w:rFonts w:ascii="Garamond" w:hAnsi="Garamond"/>
          <w:sz w:val="28"/>
          <w:szCs w:val="28"/>
        </w:rPr>
      </w:pPr>
      <w:r w:rsidRPr="00167FF7">
        <w:rPr>
          <w:rFonts w:ascii="Garamond" w:hAnsi="Garamond"/>
          <w:b/>
          <w:sz w:val="28"/>
          <w:szCs w:val="28"/>
          <w:u w:val="single"/>
        </w:rPr>
        <w:t xml:space="preserve">Renzo </w:t>
      </w:r>
      <w:proofErr w:type="gramStart"/>
      <w:r w:rsidRPr="00167FF7">
        <w:rPr>
          <w:rFonts w:ascii="Garamond" w:hAnsi="Garamond"/>
          <w:b/>
          <w:sz w:val="28"/>
          <w:szCs w:val="28"/>
          <w:u w:val="single"/>
        </w:rPr>
        <w:t>Venturini</w:t>
      </w:r>
      <w:r>
        <w:rPr>
          <w:rFonts w:ascii="Garamond" w:hAnsi="Garamond"/>
          <w:sz w:val="28"/>
          <w:szCs w:val="28"/>
        </w:rPr>
        <w:t>:</w:t>
      </w:r>
      <w:r w:rsidR="009A1832">
        <w:rPr>
          <w:rFonts w:ascii="Garamond" w:hAnsi="Garamond"/>
          <w:sz w:val="28"/>
          <w:szCs w:val="28"/>
        </w:rPr>
        <w:t xml:space="preserve">  </w:t>
      </w:r>
      <w:r w:rsidR="00684351">
        <w:rPr>
          <w:rFonts w:ascii="Garamond" w:hAnsi="Garamond"/>
          <w:sz w:val="28"/>
          <w:szCs w:val="28"/>
        </w:rPr>
        <w:t>ringrazia</w:t>
      </w:r>
      <w:proofErr w:type="gramEnd"/>
      <w:r w:rsidR="00684351">
        <w:rPr>
          <w:rFonts w:ascii="Garamond" w:hAnsi="Garamond"/>
          <w:sz w:val="28"/>
          <w:szCs w:val="28"/>
        </w:rPr>
        <w:t xml:space="preserve"> Guglielmo Patterson  per la partecipazione alla presente riunione, essendo il medesimo stato di recente nominato membro del Consiglio di Amministrazione della ASP  Remaggi di Navacchio.</w:t>
      </w:r>
    </w:p>
    <w:p w14:paraId="46FC2644" w14:textId="77777777" w:rsidR="00F71ED1" w:rsidRDefault="00684351" w:rsidP="002B6146">
      <w:pPr>
        <w:rPr>
          <w:rFonts w:ascii="Garamond" w:hAnsi="Garamond"/>
          <w:sz w:val="28"/>
          <w:szCs w:val="28"/>
        </w:rPr>
      </w:pPr>
      <w:r w:rsidRPr="00684351">
        <w:rPr>
          <w:rFonts w:ascii="Garamond" w:hAnsi="Garamond"/>
          <w:b/>
          <w:sz w:val="28"/>
          <w:szCs w:val="28"/>
          <w:u w:val="single"/>
        </w:rPr>
        <w:t>Guglielmo Patterson</w:t>
      </w:r>
      <w:r>
        <w:rPr>
          <w:rFonts w:ascii="Garamond" w:hAnsi="Garamond"/>
          <w:sz w:val="28"/>
          <w:szCs w:val="28"/>
        </w:rPr>
        <w:t>: ringrazia il Presidente Venturini per le sue parole confermando che il nuovo Presidente della ASP Remaggi parteciperà con piacere al lavoro dell'Associazione</w:t>
      </w:r>
      <w:r w:rsidR="00C60B85">
        <w:rPr>
          <w:rFonts w:ascii="Garamond" w:hAnsi="Garamond"/>
          <w:sz w:val="28"/>
          <w:szCs w:val="28"/>
        </w:rPr>
        <w:t>.</w:t>
      </w:r>
    </w:p>
    <w:p w14:paraId="5254D698" w14:textId="77777777" w:rsidR="00F71ED1" w:rsidRDefault="00F71ED1" w:rsidP="002B6146">
      <w:pPr>
        <w:rPr>
          <w:rFonts w:ascii="Garamond" w:hAnsi="Garamond"/>
          <w:sz w:val="28"/>
          <w:szCs w:val="28"/>
        </w:rPr>
      </w:pPr>
      <w:r w:rsidRPr="00F71ED1">
        <w:rPr>
          <w:rFonts w:ascii="Garamond" w:hAnsi="Garamond"/>
          <w:b/>
          <w:sz w:val="28"/>
          <w:szCs w:val="28"/>
          <w:u w:val="single"/>
        </w:rPr>
        <w:t>Delio Fiordispina</w:t>
      </w:r>
      <w:r>
        <w:rPr>
          <w:rFonts w:ascii="Garamond" w:hAnsi="Garamond"/>
          <w:sz w:val="28"/>
          <w:szCs w:val="28"/>
        </w:rPr>
        <w:t xml:space="preserve">: parla del coordinamento a suo tempo costituitosi, composto da varie Associazioni di RSA pubbliche e private, le quali hanno </w:t>
      </w:r>
      <w:r w:rsidR="00C60B85">
        <w:rPr>
          <w:rFonts w:ascii="Garamond" w:hAnsi="Garamond"/>
          <w:sz w:val="28"/>
          <w:szCs w:val="28"/>
        </w:rPr>
        <w:t xml:space="preserve">- più o meno - </w:t>
      </w:r>
      <w:r>
        <w:rPr>
          <w:rFonts w:ascii="Garamond" w:hAnsi="Garamond"/>
          <w:sz w:val="28"/>
          <w:szCs w:val="28"/>
        </w:rPr>
        <w:t xml:space="preserve">le medesime problematiche di ARET. Apprezza il resoconto del Presidente condividendo tutto quanto riportato. </w:t>
      </w:r>
      <w:proofErr w:type="gramStart"/>
      <w:r>
        <w:rPr>
          <w:rFonts w:ascii="Garamond" w:hAnsi="Garamond"/>
          <w:sz w:val="28"/>
          <w:szCs w:val="28"/>
        </w:rPr>
        <w:t>E'</w:t>
      </w:r>
      <w:proofErr w:type="gramEnd"/>
      <w:r>
        <w:rPr>
          <w:rFonts w:ascii="Garamond" w:hAnsi="Garamond"/>
          <w:sz w:val="28"/>
          <w:szCs w:val="28"/>
        </w:rPr>
        <w:t xml:space="preserve"> favorevole alla modifica dello Statuto che, così come approvato, potrà accogliere - se lo vorranno - altre strutture pubbliche (40 di queste sono gestite da </w:t>
      </w:r>
      <w:r>
        <w:rPr>
          <w:rFonts w:ascii="Garamond" w:hAnsi="Garamond"/>
          <w:sz w:val="28"/>
          <w:szCs w:val="28"/>
        </w:rPr>
        <w:lastRenderedPageBreak/>
        <w:t>Comuni e tante altre da Aziende speciali). Plaude alla formazione del sito web dell'Associazione.</w:t>
      </w:r>
    </w:p>
    <w:p w14:paraId="1BB96188" w14:textId="77777777" w:rsidR="00F71ED1" w:rsidRDefault="00F71ED1" w:rsidP="002B6146">
      <w:pPr>
        <w:rPr>
          <w:rFonts w:ascii="Garamond" w:hAnsi="Garamond"/>
          <w:sz w:val="28"/>
          <w:szCs w:val="28"/>
        </w:rPr>
      </w:pPr>
      <w:r w:rsidRPr="00F71ED1">
        <w:rPr>
          <w:rFonts w:ascii="Garamond" w:hAnsi="Garamond"/>
          <w:b/>
          <w:sz w:val="28"/>
          <w:szCs w:val="28"/>
          <w:u w:val="single"/>
        </w:rPr>
        <w:t>Sirio Bussolotti</w:t>
      </w:r>
      <w:r>
        <w:rPr>
          <w:rFonts w:ascii="Garamond" w:hAnsi="Garamond"/>
          <w:sz w:val="28"/>
          <w:szCs w:val="28"/>
        </w:rPr>
        <w:t>: parla dell'attività del Consiglio direttivo in questi ultimi mesi</w:t>
      </w:r>
      <w:r w:rsidR="00C60B85">
        <w:rPr>
          <w:rFonts w:ascii="Garamond" w:hAnsi="Garamond"/>
          <w:sz w:val="28"/>
          <w:szCs w:val="28"/>
        </w:rPr>
        <w:t>.</w:t>
      </w:r>
      <w:r>
        <w:rPr>
          <w:rFonts w:ascii="Garamond" w:hAnsi="Garamond"/>
          <w:sz w:val="28"/>
          <w:szCs w:val="28"/>
        </w:rPr>
        <w:t xml:space="preserve"> Comunica</w:t>
      </w:r>
      <w:r w:rsidR="00C60B85">
        <w:rPr>
          <w:rFonts w:ascii="Garamond" w:hAnsi="Garamond"/>
          <w:sz w:val="28"/>
          <w:szCs w:val="28"/>
        </w:rPr>
        <w:t xml:space="preserve"> poi </w:t>
      </w:r>
      <w:r>
        <w:rPr>
          <w:rFonts w:ascii="Garamond" w:hAnsi="Garamond"/>
          <w:sz w:val="28"/>
          <w:szCs w:val="28"/>
        </w:rPr>
        <w:t xml:space="preserve">la necessità di far conoscere a ciascun Sindaco di riferimento di </w:t>
      </w:r>
      <w:proofErr w:type="gramStart"/>
      <w:r w:rsidR="00C60B85">
        <w:rPr>
          <w:rFonts w:ascii="Garamond" w:hAnsi="Garamond"/>
          <w:sz w:val="28"/>
          <w:szCs w:val="28"/>
        </w:rPr>
        <w:t xml:space="preserve">ogni </w:t>
      </w:r>
      <w:r>
        <w:rPr>
          <w:rFonts w:ascii="Garamond" w:hAnsi="Garamond"/>
          <w:sz w:val="28"/>
          <w:szCs w:val="28"/>
        </w:rPr>
        <w:t xml:space="preserve"> ASP</w:t>
      </w:r>
      <w:proofErr w:type="gramEnd"/>
      <w:r>
        <w:rPr>
          <w:rFonts w:ascii="Garamond" w:hAnsi="Garamond"/>
          <w:sz w:val="28"/>
          <w:szCs w:val="28"/>
        </w:rPr>
        <w:t xml:space="preserve"> il problema del deficit delle Aziende medesime.: Sul coordinamento formato di recente è del parere che esistano alcune differenze tra le Asp - e la sua rappresentanza ARET - con le altre sigle e/o strutture private. La principale è che, per quanto riguarda </w:t>
      </w:r>
      <w:r w:rsidR="00C60B85">
        <w:rPr>
          <w:rFonts w:ascii="Garamond" w:hAnsi="Garamond"/>
          <w:sz w:val="28"/>
          <w:szCs w:val="28"/>
        </w:rPr>
        <w:t>l</w:t>
      </w:r>
      <w:r>
        <w:rPr>
          <w:rFonts w:ascii="Garamond" w:hAnsi="Garamond"/>
          <w:sz w:val="28"/>
          <w:szCs w:val="28"/>
        </w:rPr>
        <w:t xml:space="preserve">e Asp, la nomina alla </w:t>
      </w:r>
      <w:r w:rsidR="00C60B85">
        <w:rPr>
          <w:rFonts w:ascii="Garamond" w:hAnsi="Garamond"/>
          <w:sz w:val="28"/>
          <w:szCs w:val="28"/>
        </w:rPr>
        <w:t xml:space="preserve">rispettiva </w:t>
      </w:r>
      <w:r>
        <w:rPr>
          <w:rFonts w:ascii="Garamond" w:hAnsi="Garamond"/>
          <w:sz w:val="28"/>
          <w:szCs w:val="28"/>
        </w:rPr>
        <w:t>Presidenza è di competenza del Sindaco, non altrimenti prevista in altre strutture</w:t>
      </w:r>
      <w:r w:rsidR="007254C7">
        <w:rPr>
          <w:rFonts w:ascii="Garamond" w:hAnsi="Garamond"/>
          <w:sz w:val="28"/>
          <w:szCs w:val="28"/>
        </w:rPr>
        <w:t xml:space="preserve">. Propone infine che la necessità di comunicare al proprio Sindaco le difficoltà delle Asp sia fortemente presa in considerazione </w:t>
      </w:r>
      <w:r w:rsidR="00282CCF">
        <w:rPr>
          <w:rFonts w:ascii="Garamond" w:hAnsi="Garamond"/>
          <w:sz w:val="28"/>
          <w:szCs w:val="28"/>
        </w:rPr>
        <w:t>dall'Assemblea dei Soci, oggi q</w:t>
      </w:r>
      <w:r w:rsidR="007254C7">
        <w:rPr>
          <w:rFonts w:ascii="Garamond" w:hAnsi="Garamond"/>
          <w:sz w:val="28"/>
          <w:szCs w:val="28"/>
        </w:rPr>
        <w:t>ui riunita.</w:t>
      </w:r>
    </w:p>
    <w:p w14:paraId="31DF6FDB" w14:textId="77777777" w:rsidR="007254C7" w:rsidRDefault="007254C7" w:rsidP="002B6146">
      <w:pPr>
        <w:rPr>
          <w:rFonts w:ascii="Garamond" w:hAnsi="Garamond"/>
          <w:sz w:val="28"/>
          <w:szCs w:val="28"/>
        </w:rPr>
      </w:pPr>
      <w:r w:rsidRPr="007254C7">
        <w:rPr>
          <w:rFonts w:ascii="Garamond" w:hAnsi="Garamond"/>
          <w:b/>
          <w:sz w:val="28"/>
          <w:szCs w:val="28"/>
          <w:u w:val="single"/>
        </w:rPr>
        <w:t>Delio Fiordispina</w:t>
      </w:r>
      <w:r>
        <w:rPr>
          <w:rFonts w:ascii="Garamond" w:hAnsi="Garamond"/>
          <w:sz w:val="28"/>
          <w:szCs w:val="28"/>
        </w:rPr>
        <w:t>: riferisce che è stato preso contatto con l'ANCI, tramite Simone Naldoni, il quale si è dichiarato disponibile a collaborare con ARET.</w:t>
      </w:r>
    </w:p>
    <w:p w14:paraId="63D2E90B" w14:textId="77777777" w:rsidR="007254C7" w:rsidRDefault="007254C7" w:rsidP="002B6146">
      <w:pPr>
        <w:rPr>
          <w:rFonts w:ascii="Garamond" w:hAnsi="Garamond"/>
          <w:sz w:val="28"/>
          <w:szCs w:val="28"/>
        </w:rPr>
      </w:pPr>
      <w:r w:rsidRPr="007254C7">
        <w:rPr>
          <w:rFonts w:ascii="Garamond" w:hAnsi="Garamond"/>
          <w:b/>
          <w:sz w:val="28"/>
          <w:szCs w:val="28"/>
          <w:u w:val="single"/>
        </w:rPr>
        <w:t xml:space="preserve">Renzo </w:t>
      </w:r>
      <w:proofErr w:type="gramStart"/>
      <w:r w:rsidRPr="007254C7">
        <w:rPr>
          <w:rFonts w:ascii="Garamond" w:hAnsi="Garamond"/>
          <w:b/>
          <w:sz w:val="28"/>
          <w:szCs w:val="28"/>
          <w:u w:val="single"/>
        </w:rPr>
        <w:t>Venturini</w:t>
      </w:r>
      <w:r>
        <w:rPr>
          <w:rFonts w:ascii="Garamond" w:hAnsi="Garamond"/>
          <w:sz w:val="28"/>
          <w:szCs w:val="28"/>
        </w:rPr>
        <w:t>:  si</w:t>
      </w:r>
      <w:proofErr w:type="gramEnd"/>
      <w:r>
        <w:rPr>
          <w:rFonts w:ascii="Garamond" w:hAnsi="Garamond"/>
          <w:sz w:val="28"/>
          <w:szCs w:val="28"/>
        </w:rPr>
        <w:t xml:space="preserve"> dichiara favorevole a tale iniziativa.</w:t>
      </w:r>
    </w:p>
    <w:p w14:paraId="2D432596" w14:textId="77777777" w:rsidR="007254C7" w:rsidRDefault="007254C7" w:rsidP="002B6146">
      <w:pPr>
        <w:rPr>
          <w:rFonts w:ascii="Garamond" w:hAnsi="Garamond"/>
          <w:sz w:val="28"/>
          <w:szCs w:val="28"/>
        </w:rPr>
      </w:pPr>
      <w:r w:rsidRPr="007254C7">
        <w:rPr>
          <w:rFonts w:ascii="Garamond" w:hAnsi="Garamond"/>
          <w:b/>
          <w:sz w:val="28"/>
          <w:szCs w:val="28"/>
          <w:u w:val="single"/>
        </w:rPr>
        <w:t>Simone Profili</w:t>
      </w:r>
      <w:r>
        <w:rPr>
          <w:rFonts w:ascii="Garamond" w:hAnsi="Garamond"/>
          <w:sz w:val="28"/>
          <w:szCs w:val="28"/>
        </w:rPr>
        <w:t>: si presenta all'Assemblea illustrando le caratteristiche dell'Azienda speciale dal medesimo presieduta, di recente affiliata ad ARET, ringraziando ancora per l'accoglienza nell'Associazione.</w:t>
      </w:r>
    </w:p>
    <w:p w14:paraId="0405B620" w14:textId="77777777" w:rsidR="007254C7" w:rsidRPr="007254C7" w:rsidRDefault="007254C7" w:rsidP="002B6146">
      <w:pPr>
        <w:rPr>
          <w:rFonts w:ascii="Garamond" w:hAnsi="Garamond"/>
          <w:sz w:val="28"/>
          <w:szCs w:val="28"/>
        </w:rPr>
      </w:pPr>
      <w:r w:rsidRPr="00282CCF">
        <w:rPr>
          <w:rFonts w:ascii="Garamond" w:hAnsi="Garamond"/>
          <w:b/>
          <w:sz w:val="28"/>
          <w:szCs w:val="28"/>
          <w:u w:val="single"/>
        </w:rPr>
        <w:t>Renzo Venturini</w:t>
      </w:r>
      <w:r>
        <w:rPr>
          <w:rFonts w:ascii="Garamond" w:hAnsi="Garamond"/>
          <w:b/>
          <w:sz w:val="28"/>
          <w:szCs w:val="28"/>
        </w:rPr>
        <w:t xml:space="preserve">: </w:t>
      </w:r>
      <w:r>
        <w:rPr>
          <w:rFonts w:ascii="Garamond" w:hAnsi="Garamond"/>
          <w:sz w:val="28"/>
          <w:szCs w:val="28"/>
        </w:rPr>
        <w:t xml:space="preserve">partecipa i presenti delle telefonate del Presidente della Asp OP. Vanni di Impruneta e del suo Direttore i quali, impediti a partecipare stamattina, gli hanno comunicato il loro apprezzamento sui lavori dell'Associazione. </w:t>
      </w:r>
    </w:p>
    <w:p w14:paraId="6A2899CD" w14:textId="77777777" w:rsidR="007254C7" w:rsidRDefault="007254C7" w:rsidP="002B6146">
      <w:pPr>
        <w:rPr>
          <w:rFonts w:ascii="Garamond" w:hAnsi="Garamond"/>
          <w:sz w:val="28"/>
          <w:szCs w:val="28"/>
        </w:rPr>
      </w:pPr>
      <w:r w:rsidRPr="00282CCF">
        <w:rPr>
          <w:rFonts w:ascii="Garamond" w:hAnsi="Garamond"/>
          <w:b/>
          <w:sz w:val="28"/>
          <w:szCs w:val="28"/>
          <w:u w:val="single"/>
        </w:rPr>
        <w:t xml:space="preserve">Francesco </w:t>
      </w:r>
      <w:proofErr w:type="gramStart"/>
      <w:r w:rsidRPr="00282CCF">
        <w:rPr>
          <w:rFonts w:ascii="Garamond" w:hAnsi="Garamond"/>
          <w:b/>
          <w:sz w:val="28"/>
          <w:szCs w:val="28"/>
          <w:u w:val="single"/>
        </w:rPr>
        <w:t>Fariello</w:t>
      </w:r>
      <w:r>
        <w:rPr>
          <w:rFonts w:ascii="Garamond" w:hAnsi="Garamond"/>
          <w:sz w:val="28"/>
          <w:szCs w:val="28"/>
        </w:rPr>
        <w:t xml:space="preserve">: </w:t>
      </w:r>
      <w:r w:rsidR="009E13B4">
        <w:rPr>
          <w:rFonts w:ascii="Garamond" w:hAnsi="Garamond"/>
          <w:sz w:val="28"/>
          <w:szCs w:val="28"/>
        </w:rPr>
        <w:t xml:space="preserve"> saluta</w:t>
      </w:r>
      <w:proofErr w:type="gramEnd"/>
      <w:r w:rsidR="009E13B4">
        <w:rPr>
          <w:rFonts w:ascii="Garamond" w:hAnsi="Garamond"/>
          <w:sz w:val="28"/>
          <w:szCs w:val="28"/>
        </w:rPr>
        <w:t xml:space="preserve"> i presenti manifestando la propria solidarietà e il suo apprezzamento su quanto fatto e sentito nel corso dell'Assemblea. Dopo aver commentato le varie problematiche oggi intercorse è dell parere che l'organismo costituito in coordinamneto dovrebbe essere formalizzato e costituire massa critica dai numeri da esso rappresentati.</w:t>
      </w:r>
    </w:p>
    <w:p w14:paraId="32A145CF" w14:textId="77777777" w:rsidR="009E13B4" w:rsidRDefault="009E13B4" w:rsidP="002B6146">
      <w:pPr>
        <w:rPr>
          <w:rFonts w:ascii="Garamond" w:hAnsi="Garamond"/>
          <w:sz w:val="28"/>
          <w:szCs w:val="28"/>
        </w:rPr>
      </w:pPr>
      <w:r w:rsidRPr="009E13B4">
        <w:rPr>
          <w:rFonts w:ascii="Garamond" w:hAnsi="Garamond"/>
          <w:b/>
          <w:sz w:val="28"/>
          <w:szCs w:val="28"/>
          <w:u w:val="single"/>
        </w:rPr>
        <w:t>Paolo Costantino</w:t>
      </w:r>
      <w:r>
        <w:rPr>
          <w:rFonts w:ascii="Garamond" w:hAnsi="Garamond"/>
          <w:sz w:val="28"/>
          <w:szCs w:val="28"/>
        </w:rPr>
        <w:t xml:space="preserve">: dichiara che l'approccio di taluni partecipanti al coordinamento è criticabile per l'assenza di una lettura politica istituzionale e la confusione sugli obiettivi di tale organismo. Propone che tale </w:t>
      </w:r>
      <w:r w:rsidR="00282CCF">
        <w:rPr>
          <w:rFonts w:ascii="Garamond" w:hAnsi="Garamond"/>
          <w:sz w:val="28"/>
          <w:szCs w:val="28"/>
        </w:rPr>
        <w:t xml:space="preserve">consesso </w:t>
      </w:r>
      <w:r>
        <w:rPr>
          <w:rFonts w:ascii="Garamond" w:hAnsi="Garamond"/>
          <w:sz w:val="28"/>
          <w:szCs w:val="28"/>
        </w:rPr>
        <w:t>si ponga pochi obiettivi da confrontare con il Presidente della Regione e con l'Assessore Spinelli.</w:t>
      </w:r>
    </w:p>
    <w:p w14:paraId="6FFFE519" w14:textId="77777777" w:rsidR="009E13B4" w:rsidRDefault="009E13B4" w:rsidP="002B6146">
      <w:pPr>
        <w:rPr>
          <w:rFonts w:ascii="Garamond" w:hAnsi="Garamond"/>
          <w:sz w:val="28"/>
          <w:szCs w:val="28"/>
        </w:rPr>
      </w:pPr>
      <w:r w:rsidRPr="009E13B4">
        <w:rPr>
          <w:rFonts w:ascii="Garamond" w:hAnsi="Garamond"/>
          <w:b/>
          <w:sz w:val="28"/>
          <w:szCs w:val="28"/>
          <w:u w:val="single"/>
        </w:rPr>
        <w:t>Renzo Venturini</w:t>
      </w:r>
      <w:r>
        <w:rPr>
          <w:rFonts w:ascii="Garamond" w:hAnsi="Garamond"/>
          <w:sz w:val="28"/>
          <w:szCs w:val="28"/>
        </w:rPr>
        <w:t>: afferma che l'interlocuzione dell'Associazione è sempre stata con le istituzioni le cui risposte, a suo parere, non sono state sempre coerenti ed esaustive con i prioblemi rappresentati. Ciò detto pensa che sia necessario, assieme al coordinamento, prendere iniziative più concrete confermando lo stato di agitazionedel settore vasto delle RSA, pubbliche e private.</w:t>
      </w:r>
    </w:p>
    <w:p w14:paraId="4704D430" w14:textId="77777777" w:rsidR="009E13B4" w:rsidRDefault="009E13B4" w:rsidP="002B6146">
      <w:pPr>
        <w:rPr>
          <w:rFonts w:ascii="Garamond" w:hAnsi="Garamond"/>
          <w:sz w:val="28"/>
          <w:szCs w:val="28"/>
        </w:rPr>
      </w:pPr>
      <w:r w:rsidRPr="009E13B4">
        <w:rPr>
          <w:rFonts w:ascii="Garamond" w:hAnsi="Garamond"/>
          <w:b/>
          <w:sz w:val="28"/>
          <w:szCs w:val="28"/>
          <w:u w:val="single"/>
        </w:rPr>
        <w:lastRenderedPageBreak/>
        <w:t>Sirio Bussolotti</w:t>
      </w:r>
      <w:r>
        <w:rPr>
          <w:rFonts w:ascii="Garamond" w:hAnsi="Garamond"/>
          <w:sz w:val="28"/>
          <w:szCs w:val="28"/>
        </w:rPr>
        <w:t xml:space="preserve">: è del parere che i Sindaci debbano maggiormente intervenire sulle interlocuzioni </w:t>
      </w:r>
      <w:r w:rsidR="00282CCF">
        <w:rPr>
          <w:rFonts w:ascii="Garamond" w:hAnsi="Garamond"/>
          <w:sz w:val="28"/>
          <w:szCs w:val="28"/>
        </w:rPr>
        <w:t xml:space="preserve">di ARET </w:t>
      </w:r>
      <w:r>
        <w:rPr>
          <w:rFonts w:ascii="Garamond" w:hAnsi="Garamond"/>
          <w:sz w:val="28"/>
          <w:szCs w:val="28"/>
        </w:rPr>
        <w:t>con gli Assessor</w:t>
      </w:r>
      <w:r w:rsidR="00A064ED">
        <w:rPr>
          <w:rFonts w:ascii="Garamond" w:hAnsi="Garamond"/>
          <w:sz w:val="28"/>
          <w:szCs w:val="28"/>
        </w:rPr>
        <w:t>i regionali e con i loro dirigenti.</w:t>
      </w:r>
    </w:p>
    <w:p w14:paraId="1F4D02B1" w14:textId="77777777" w:rsidR="00A064ED" w:rsidRDefault="00A064ED" w:rsidP="002B6146">
      <w:pPr>
        <w:rPr>
          <w:rFonts w:ascii="Garamond" w:hAnsi="Garamond"/>
          <w:sz w:val="28"/>
          <w:szCs w:val="28"/>
        </w:rPr>
      </w:pPr>
      <w:r w:rsidRPr="00A064ED">
        <w:rPr>
          <w:rFonts w:ascii="Garamond" w:hAnsi="Garamond"/>
          <w:b/>
          <w:sz w:val="28"/>
          <w:szCs w:val="28"/>
          <w:u w:val="single"/>
        </w:rPr>
        <w:t>Paolo Costantino</w:t>
      </w:r>
      <w:r>
        <w:rPr>
          <w:rFonts w:ascii="Garamond" w:hAnsi="Garamond"/>
          <w:sz w:val="28"/>
          <w:szCs w:val="28"/>
        </w:rPr>
        <w:t>: fa presente la necessità di redarre un documento, da tutti sottoscritto, da inviare ai Sindaci, nel quale vengano ben rappresentati i problemi e le difficoltà delle Asp.</w:t>
      </w:r>
    </w:p>
    <w:p w14:paraId="686CFE30" w14:textId="77777777" w:rsidR="00A064ED" w:rsidRDefault="00A064ED" w:rsidP="002B6146">
      <w:pPr>
        <w:rPr>
          <w:rFonts w:ascii="Garamond" w:hAnsi="Garamond"/>
          <w:sz w:val="28"/>
          <w:szCs w:val="28"/>
        </w:rPr>
      </w:pPr>
      <w:r>
        <w:rPr>
          <w:rFonts w:ascii="Garamond" w:hAnsi="Garamond"/>
          <w:sz w:val="28"/>
          <w:szCs w:val="28"/>
        </w:rPr>
        <w:t>Dopo aver dibattuto quest'ultimo argomento</w:t>
      </w:r>
      <w:r w:rsidR="00282CCF">
        <w:rPr>
          <w:rFonts w:ascii="Garamond" w:hAnsi="Garamond"/>
          <w:sz w:val="28"/>
          <w:szCs w:val="28"/>
        </w:rPr>
        <w:t xml:space="preserve"> </w:t>
      </w:r>
      <w:r>
        <w:rPr>
          <w:rFonts w:ascii="Garamond" w:hAnsi="Garamond"/>
          <w:sz w:val="28"/>
          <w:szCs w:val="28"/>
        </w:rPr>
        <w:t>i presenti decidono di adottare la bozza di lettera predisposta da Sirio Bussolotti, di approvarla e di inviarla ai sin</w:t>
      </w:r>
      <w:r w:rsidR="00282CCF">
        <w:rPr>
          <w:rFonts w:ascii="Garamond" w:hAnsi="Garamond"/>
          <w:sz w:val="28"/>
          <w:szCs w:val="28"/>
        </w:rPr>
        <w:t>g</w:t>
      </w:r>
      <w:r>
        <w:rPr>
          <w:rFonts w:ascii="Garamond" w:hAnsi="Garamond"/>
          <w:sz w:val="28"/>
          <w:szCs w:val="28"/>
        </w:rPr>
        <w:t>oli Sindaci, ad ANCI e alla Regione.</w:t>
      </w:r>
    </w:p>
    <w:p w14:paraId="386078FD" w14:textId="77777777" w:rsidR="00A064ED" w:rsidRDefault="00A064ED" w:rsidP="002B6146">
      <w:pPr>
        <w:rPr>
          <w:rFonts w:ascii="Garamond" w:hAnsi="Garamond"/>
          <w:sz w:val="28"/>
          <w:szCs w:val="28"/>
        </w:rPr>
      </w:pPr>
      <w:r>
        <w:rPr>
          <w:rFonts w:ascii="Garamond" w:hAnsi="Garamond"/>
          <w:sz w:val="28"/>
          <w:szCs w:val="28"/>
        </w:rPr>
        <w:t>Prendono la parola Renzo Venturini ed</w:t>
      </w:r>
      <w:r w:rsidR="00282CCF">
        <w:rPr>
          <w:rFonts w:ascii="Garamond" w:hAnsi="Garamond"/>
          <w:sz w:val="28"/>
          <w:szCs w:val="28"/>
        </w:rPr>
        <w:t xml:space="preserve"> </w:t>
      </w:r>
      <w:r>
        <w:rPr>
          <w:rFonts w:ascii="Garamond" w:hAnsi="Garamond"/>
          <w:sz w:val="28"/>
          <w:szCs w:val="28"/>
        </w:rPr>
        <w:t>Emanuele Pellicanò dibattendo sulla libera scelta, sui rapporti con ANCI, sulle quote sociali, sui mancati nuovi inserimenti</w:t>
      </w:r>
      <w:r w:rsidR="00282CCF">
        <w:rPr>
          <w:rFonts w:ascii="Garamond" w:hAnsi="Garamond"/>
          <w:sz w:val="28"/>
          <w:szCs w:val="28"/>
        </w:rPr>
        <w:t xml:space="preserve"> pn struttura</w:t>
      </w:r>
      <w:r>
        <w:rPr>
          <w:rFonts w:ascii="Garamond" w:hAnsi="Garamond"/>
          <w:sz w:val="28"/>
          <w:szCs w:val="28"/>
        </w:rPr>
        <w:t>, sui ritardi degli esiti dei tamponi somministrati e sull'immagine negativa che le Asp offrono, loro malgrado. Argomenti tutti da ridiscutere nei tavoli istituzionali.</w:t>
      </w:r>
    </w:p>
    <w:p w14:paraId="680E5DEC" w14:textId="77777777" w:rsidR="00C60B85" w:rsidRDefault="00A064ED" w:rsidP="002B6146">
      <w:pPr>
        <w:rPr>
          <w:rFonts w:ascii="Garamond" w:hAnsi="Garamond"/>
          <w:sz w:val="28"/>
          <w:szCs w:val="28"/>
        </w:rPr>
      </w:pPr>
      <w:r w:rsidRPr="00A064ED">
        <w:rPr>
          <w:rFonts w:ascii="Garamond" w:hAnsi="Garamond"/>
          <w:b/>
          <w:sz w:val="28"/>
          <w:szCs w:val="28"/>
          <w:u w:val="single"/>
        </w:rPr>
        <w:t>Renzo Venturini</w:t>
      </w:r>
      <w:r>
        <w:rPr>
          <w:rFonts w:ascii="Garamond" w:hAnsi="Garamond"/>
          <w:sz w:val="28"/>
          <w:szCs w:val="28"/>
        </w:rPr>
        <w:t xml:space="preserve">: ringrazia tutti per la sentita e fattiva partecipazione e continua affermando che proseguirà nell'invio a tutti i Soci delle cominicazioni inerenti </w:t>
      </w:r>
      <w:proofErr w:type="gramStart"/>
      <w:r>
        <w:rPr>
          <w:rFonts w:ascii="Garamond" w:hAnsi="Garamond"/>
          <w:sz w:val="28"/>
          <w:szCs w:val="28"/>
        </w:rPr>
        <w:t>gli</w:t>
      </w:r>
      <w:proofErr w:type="gramEnd"/>
      <w:r>
        <w:rPr>
          <w:rFonts w:ascii="Garamond" w:hAnsi="Garamond"/>
          <w:sz w:val="28"/>
          <w:szCs w:val="28"/>
        </w:rPr>
        <w:t xml:space="preserve"> eventi in itinere e futuri</w:t>
      </w:r>
      <w:r w:rsidR="00C60B85">
        <w:rPr>
          <w:rFonts w:ascii="Garamond" w:hAnsi="Garamond"/>
          <w:sz w:val="28"/>
          <w:szCs w:val="28"/>
        </w:rPr>
        <w:t xml:space="preserve"> e che procederà nel senso delle decisioni prospettate dall'Assemblea.</w:t>
      </w:r>
    </w:p>
    <w:p w14:paraId="0A3602AD" w14:textId="77777777" w:rsidR="00A064ED" w:rsidRDefault="00C60B85" w:rsidP="002B6146">
      <w:pPr>
        <w:rPr>
          <w:rFonts w:ascii="Garamond" w:hAnsi="Garamond"/>
          <w:sz w:val="28"/>
          <w:szCs w:val="28"/>
        </w:rPr>
      </w:pPr>
      <w:r>
        <w:rPr>
          <w:rFonts w:ascii="Garamond" w:hAnsi="Garamond"/>
          <w:sz w:val="28"/>
          <w:szCs w:val="28"/>
        </w:rPr>
        <w:t xml:space="preserve">La riunione ha termine alle ore 12,30circa. </w:t>
      </w:r>
    </w:p>
    <w:p w14:paraId="55115574" w14:textId="77777777" w:rsidR="00A064ED" w:rsidRDefault="00A064ED" w:rsidP="002B6146">
      <w:pPr>
        <w:rPr>
          <w:rFonts w:ascii="Garamond" w:hAnsi="Garamond"/>
          <w:sz w:val="28"/>
          <w:szCs w:val="28"/>
        </w:rPr>
      </w:pPr>
      <w:r>
        <w:rPr>
          <w:rFonts w:ascii="Garamond" w:hAnsi="Garamond"/>
          <w:sz w:val="28"/>
          <w:szCs w:val="28"/>
        </w:rPr>
        <w:t xml:space="preserve"> </w:t>
      </w:r>
    </w:p>
    <w:p w14:paraId="15081C3C" w14:textId="77777777" w:rsidR="00F71ED1" w:rsidRDefault="00F71ED1" w:rsidP="002B6146">
      <w:pPr>
        <w:rPr>
          <w:rFonts w:ascii="Garamond" w:hAnsi="Garamond"/>
          <w:sz w:val="28"/>
          <w:szCs w:val="28"/>
        </w:rPr>
      </w:pPr>
    </w:p>
    <w:p w14:paraId="732FDC25" w14:textId="77777777" w:rsidR="00684351" w:rsidRPr="00A72A04" w:rsidRDefault="00684351" w:rsidP="002B6146">
      <w:pPr>
        <w:rPr>
          <w:rFonts w:ascii="Garamond" w:hAnsi="Garamond"/>
          <w:sz w:val="28"/>
          <w:szCs w:val="28"/>
        </w:rPr>
      </w:pPr>
      <w:r>
        <w:rPr>
          <w:rFonts w:ascii="Garamond" w:hAnsi="Garamond"/>
          <w:sz w:val="28"/>
          <w:szCs w:val="28"/>
        </w:rPr>
        <w:t>.</w:t>
      </w:r>
    </w:p>
    <w:sectPr w:rsidR="00684351" w:rsidRPr="00A72A04" w:rsidSect="00B751E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C96"/>
    <w:rsid w:val="000D5D12"/>
    <w:rsid w:val="00167FF7"/>
    <w:rsid w:val="002732A1"/>
    <w:rsid w:val="00280B88"/>
    <w:rsid w:val="00282CCF"/>
    <w:rsid w:val="002B2340"/>
    <w:rsid w:val="002B6146"/>
    <w:rsid w:val="002B6AF9"/>
    <w:rsid w:val="002C0512"/>
    <w:rsid w:val="002D2729"/>
    <w:rsid w:val="00353D3B"/>
    <w:rsid w:val="003822D1"/>
    <w:rsid w:val="00450EB1"/>
    <w:rsid w:val="004B0EDA"/>
    <w:rsid w:val="00572EF8"/>
    <w:rsid w:val="005B6B99"/>
    <w:rsid w:val="00684351"/>
    <w:rsid w:val="007254C7"/>
    <w:rsid w:val="00754471"/>
    <w:rsid w:val="007E337F"/>
    <w:rsid w:val="00971C3E"/>
    <w:rsid w:val="009A1832"/>
    <w:rsid w:val="009E13B4"/>
    <w:rsid w:val="00A064ED"/>
    <w:rsid w:val="00A06C96"/>
    <w:rsid w:val="00A72A04"/>
    <w:rsid w:val="00B751EB"/>
    <w:rsid w:val="00C05C42"/>
    <w:rsid w:val="00C22FBB"/>
    <w:rsid w:val="00C60B85"/>
    <w:rsid w:val="00CA3FDF"/>
    <w:rsid w:val="00CC7E67"/>
    <w:rsid w:val="00CE7072"/>
    <w:rsid w:val="00D46010"/>
    <w:rsid w:val="00D46705"/>
    <w:rsid w:val="00D83153"/>
    <w:rsid w:val="00E20904"/>
    <w:rsid w:val="00F16E15"/>
    <w:rsid w:val="00F71ED1"/>
    <w:rsid w:val="00F927C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FC28D"/>
  <w15:docId w15:val="{033F2F92-459D-47C3-A455-330AD9ABC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1E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S.Nencioni</dc:creator>
  <cp:lastModifiedBy>renzo venturini</cp:lastModifiedBy>
  <cp:revision>2</cp:revision>
  <dcterms:created xsi:type="dcterms:W3CDTF">2022-03-30T13:55:00Z</dcterms:created>
  <dcterms:modified xsi:type="dcterms:W3CDTF">2022-03-30T13:55:00Z</dcterms:modified>
</cp:coreProperties>
</file>